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2CBB" w14:textId="77777777" w:rsidR="003744F3" w:rsidRPr="00216398" w:rsidRDefault="003744F3" w:rsidP="003744F3">
      <w:pPr>
        <w:widowControl/>
        <w:spacing w:before="240" w:after="60" w:line="600" w:lineRule="auto"/>
        <w:outlineLvl w:val="0"/>
        <w:rPr>
          <w:rFonts w:ascii="方正小标宋简体" w:eastAsia="方正小标宋简体" w:hAnsi="方正大标宋简体" w:cs="方正大标宋简体"/>
          <w:b/>
          <w:bCs/>
          <w:sz w:val="32"/>
          <w:szCs w:val="32"/>
        </w:rPr>
      </w:pPr>
      <w:r w:rsidRPr="00216398">
        <w:rPr>
          <w:rFonts w:ascii="方正小标宋简体" w:eastAsia="方正小标宋简体" w:hAnsi="方正大标宋简体" w:cs="方正大标宋简体" w:hint="eastAsia"/>
          <w:b/>
          <w:bCs/>
          <w:sz w:val="32"/>
          <w:szCs w:val="32"/>
        </w:rPr>
        <w:t>附件</w:t>
      </w:r>
    </w:p>
    <w:p w14:paraId="49DDE6F0" w14:textId="77777777" w:rsidR="003744F3" w:rsidRPr="000D0A50" w:rsidRDefault="003744F3" w:rsidP="003744F3">
      <w:pPr>
        <w:widowControl/>
        <w:spacing w:before="240" w:after="60" w:line="600" w:lineRule="auto"/>
        <w:jc w:val="center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40"/>
          <w:szCs w:val="40"/>
        </w:rPr>
      </w:pPr>
      <w:bookmarkStart w:id="0" w:name="_Toc113626411"/>
      <w:r w:rsidRPr="000D0A50">
        <w:rPr>
          <w:rFonts w:ascii="方正小标宋简体" w:eastAsia="方正小标宋简体" w:hAnsi="方正大标宋简体" w:cs="方正大标宋简体" w:hint="eastAsia"/>
          <w:b/>
          <w:bCs/>
          <w:sz w:val="40"/>
          <w:szCs w:val="40"/>
        </w:rPr>
        <w:t>第十五届“北斗杯”全国青少年空天科技体验与创新大赛</w:t>
      </w:r>
      <w:r w:rsidRPr="000D0A50">
        <w:rPr>
          <w:rFonts w:ascii="方正小标宋简体" w:eastAsia="方正小标宋简体" w:hAnsi="方正大标宋简体" w:cs="方正大标宋简体" w:hint="eastAsia"/>
          <w:b/>
          <w:bCs/>
          <w:color w:val="000000"/>
          <w:sz w:val="40"/>
          <w:szCs w:val="40"/>
        </w:rPr>
        <w:t>赛项设计方案</w:t>
      </w:r>
    </w:p>
    <w:p w14:paraId="60F15955" w14:textId="77777777" w:rsidR="003744F3" w:rsidRPr="000D0A50" w:rsidRDefault="003744F3" w:rsidP="003744F3">
      <w:pPr>
        <w:spacing w:beforeLines="50" w:before="156" w:afterLines="100" w:after="312" w:line="500" w:lineRule="exact"/>
        <w:rPr>
          <w:rFonts w:ascii="小标宋" w:eastAsia="小标宋"/>
          <w:sz w:val="44"/>
          <w:szCs w:val="44"/>
        </w:rPr>
      </w:pPr>
    </w:p>
    <w:p w14:paraId="25FCEB0C" w14:textId="77777777" w:rsidR="003744F3" w:rsidRPr="000D0A50" w:rsidRDefault="003744F3" w:rsidP="003744F3">
      <w:pPr>
        <w:spacing w:beforeLines="50" w:before="156" w:afterLines="100" w:after="312" w:line="500" w:lineRule="exact"/>
        <w:rPr>
          <w:rFonts w:ascii="小标宋" w:eastAsia="小标宋"/>
          <w:sz w:val="44"/>
          <w:szCs w:val="44"/>
        </w:rPr>
      </w:pPr>
    </w:p>
    <w:p w14:paraId="72D1E4AD" w14:textId="77777777" w:rsidR="003744F3" w:rsidRPr="000D0A50" w:rsidRDefault="003744F3" w:rsidP="003744F3">
      <w:pPr>
        <w:spacing w:beforeLines="50" w:before="156" w:afterLines="100" w:after="312" w:line="500" w:lineRule="exact"/>
        <w:rPr>
          <w:rFonts w:ascii="小标宋" w:eastAsia="小标宋"/>
          <w:sz w:val="44"/>
          <w:szCs w:val="44"/>
        </w:rPr>
      </w:pPr>
    </w:p>
    <w:p w14:paraId="793EBF53" w14:textId="77777777" w:rsidR="003744F3" w:rsidRPr="000D0A50" w:rsidRDefault="003744F3" w:rsidP="003744F3">
      <w:pPr>
        <w:spacing w:beforeLines="50" w:before="156" w:afterLines="100" w:after="312" w:line="500" w:lineRule="exact"/>
        <w:ind w:firstLineChars="400" w:firstLine="1120"/>
        <w:jc w:val="left"/>
        <w:rPr>
          <w:rFonts w:ascii="黑体" w:eastAsia="黑体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赛项名称：</w:t>
      </w:r>
    </w:p>
    <w:p w14:paraId="773EC45E" w14:textId="77777777" w:rsidR="003744F3" w:rsidRPr="000D0A50" w:rsidRDefault="003744F3" w:rsidP="003744F3">
      <w:pPr>
        <w:spacing w:beforeLines="50" w:before="156" w:afterLines="100" w:after="312" w:line="500" w:lineRule="exact"/>
        <w:ind w:firstLineChars="400" w:firstLine="1120"/>
        <w:jc w:val="left"/>
        <w:rPr>
          <w:rFonts w:ascii="黑体" w:eastAsia="黑体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赛项组别：</w:t>
      </w:r>
    </w:p>
    <w:p w14:paraId="3E0035AC" w14:textId="77777777" w:rsidR="003744F3" w:rsidRPr="000D0A50" w:rsidRDefault="003744F3" w:rsidP="003744F3">
      <w:pPr>
        <w:spacing w:beforeLines="50" w:before="156" w:afterLines="100" w:after="312" w:line="500" w:lineRule="exact"/>
        <w:ind w:firstLineChars="400" w:firstLine="1120"/>
        <w:jc w:val="left"/>
        <w:rPr>
          <w:rFonts w:ascii="黑体" w:eastAsia="黑体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申请单位名称（公章）：</w:t>
      </w:r>
    </w:p>
    <w:p w14:paraId="2917D423" w14:textId="77777777" w:rsidR="003744F3" w:rsidRPr="000D0A50" w:rsidRDefault="003744F3" w:rsidP="003744F3">
      <w:pPr>
        <w:spacing w:beforeLines="50" w:before="156" w:afterLines="100" w:after="312" w:line="500" w:lineRule="exact"/>
        <w:ind w:leftChars="2" w:left="4" w:firstLineChars="400" w:firstLine="1120"/>
        <w:jc w:val="left"/>
        <w:rPr>
          <w:rFonts w:ascii="黑体" w:eastAsia="黑体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负责人（签字）：</w:t>
      </w:r>
    </w:p>
    <w:p w14:paraId="12321597" w14:textId="77777777" w:rsidR="003744F3" w:rsidRPr="000D0A50" w:rsidRDefault="003744F3" w:rsidP="003744F3">
      <w:pPr>
        <w:spacing w:beforeLines="50" w:before="156" w:afterLines="100" w:after="312" w:line="500" w:lineRule="exact"/>
        <w:ind w:leftChars="2" w:left="4" w:firstLineChars="400" w:firstLine="1120"/>
        <w:jc w:val="left"/>
        <w:rPr>
          <w:rFonts w:ascii="小标宋" w:eastAsia="小标宋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申请日期：      年    月    日</w:t>
      </w:r>
    </w:p>
    <w:p w14:paraId="2672F149" w14:textId="77777777" w:rsidR="003744F3" w:rsidRPr="000D0A50" w:rsidRDefault="003744F3" w:rsidP="003744F3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14:paraId="229F5689" w14:textId="77777777" w:rsidR="003744F3" w:rsidRPr="000D0A50" w:rsidRDefault="003744F3" w:rsidP="003744F3">
      <w:pPr>
        <w:spacing w:line="660" w:lineRule="exact"/>
        <w:jc w:val="center"/>
        <w:rPr>
          <w:rFonts w:ascii="小标宋" w:eastAsia="小标宋"/>
          <w:sz w:val="44"/>
          <w:szCs w:val="44"/>
        </w:rPr>
      </w:pPr>
    </w:p>
    <w:p w14:paraId="55C79784" w14:textId="77777777" w:rsidR="003744F3" w:rsidRPr="000D0A50" w:rsidRDefault="003744F3" w:rsidP="003744F3">
      <w:pPr>
        <w:jc w:val="center"/>
        <w:rPr>
          <w:rFonts w:ascii="小标宋" w:eastAsia="小标宋"/>
          <w:sz w:val="40"/>
          <w:szCs w:val="44"/>
        </w:rPr>
      </w:pPr>
      <w:r w:rsidRPr="000D0A50">
        <w:rPr>
          <w:rFonts w:ascii="小标宋" w:eastAsia="小标宋"/>
          <w:sz w:val="40"/>
          <w:szCs w:val="44"/>
        </w:rPr>
        <w:br w:type="page"/>
      </w:r>
    </w:p>
    <w:p w14:paraId="650C834F" w14:textId="77777777" w:rsidR="003744F3" w:rsidRPr="000D0A50" w:rsidRDefault="003744F3" w:rsidP="003744F3">
      <w:pPr>
        <w:jc w:val="center"/>
        <w:rPr>
          <w:rFonts w:ascii="小标宋" w:eastAsia="小标宋"/>
          <w:sz w:val="40"/>
          <w:szCs w:val="44"/>
        </w:rPr>
      </w:pPr>
    </w:p>
    <w:p w14:paraId="2C165E2B" w14:textId="77777777" w:rsidR="003744F3" w:rsidRPr="000D0A50" w:rsidRDefault="003744F3" w:rsidP="003744F3">
      <w:pPr>
        <w:jc w:val="center"/>
        <w:rPr>
          <w:rFonts w:ascii="黑体" w:eastAsia="黑体" w:hAnsi="黑体"/>
          <w:sz w:val="48"/>
          <w:szCs w:val="44"/>
        </w:rPr>
      </w:pPr>
      <w:r w:rsidRPr="000D0A50">
        <w:rPr>
          <w:rFonts w:ascii="黑体" w:eastAsia="黑体" w:hAnsi="黑体" w:hint="eastAsia"/>
          <w:sz w:val="44"/>
          <w:szCs w:val="44"/>
        </w:rPr>
        <w:t>填报说明</w:t>
      </w:r>
    </w:p>
    <w:p w14:paraId="712763BF" w14:textId="77777777" w:rsidR="003744F3" w:rsidRPr="000D0A50" w:rsidRDefault="003744F3" w:rsidP="003744F3">
      <w:pPr>
        <w:rPr>
          <w:rFonts w:ascii="宋体" w:hAnsi="宋体"/>
          <w:szCs w:val="32"/>
        </w:rPr>
      </w:pPr>
    </w:p>
    <w:p w14:paraId="0F2A8535" w14:textId="77777777" w:rsidR="003744F3" w:rsidRPr="000D0A50" w:rsidRDefault="003744F3" w:rsidP="003744F3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一、本设计方案是赛项认定的重要依据。所列各条内容，必须实事求是，逐条认真填写，表达要明确、严谨，并提供真实而必要的证明材料。</w:t>
      </w:r>
    </w:p>
    <w:p w14:paraId="6D450E9A" w14:textId="77777777" w:rsidR="003744F3" w:rsidRPr="000D0A50" w:rsidRDefault="003744F3" w:rsidP="003744F3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二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不符合申请条件的单位，不予受理。</w:t>
      </w:r>
    </w:p>
    <w:p w14:paraId="0D4E2DAC" w14:textId="77777777" w:rsidR="003744F3" w:rsidRPr="000D0A50" w:rsidRDefault="003744F3" w:rsidP="003744F3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三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每份设计方案仅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可勾选一个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组别和一个类别，同一单位最多可提交三份设计方案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B3ADF8D" w14:textId="77777777" w:rsidR="003744F3" w:rsidRPr="000D0A50" w:rsidRDefault="003744F3" w:rsidP="003744F3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四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请将单位资质证明复印件以附件形式与此表一并递交。</w:t>
      </w:r>
    </w:p>
    <w:p w14:paraId="6C9EE34F" w14:textId="77777777" w:rsidR="003744F3" w:rsidRPr="000D0A50" w:rsidRDefault="003744F3" w:rsidP="003744F3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五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本申报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书统一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用A4纸打印，左侧装订，一式三份。请不要另行制作封面，不采用胶圈、文件夹等带有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突出棱边的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装订方式。</w:t>
      </w:r>
    </w:p>
    <w:p w14:paraId="26834BA8" w14:textId="77777777" w:rsidR="003744F3" w:rsidRPr="000D0A50" w:rsidRDefault="003744F3" w:rsidP="003744F3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六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可以从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大赛官网下载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本申请表电子表格，要严格按照表格格式和要求填写和打印，不得自行改变版式，取消和增加条目。</w:t>
      </w:r>
    </w:p>
    <w:p w14:paraId="15FA2C8C" w14:textId="77777777" w:rsidR="003744F3" w:rsidRPr="000D0A50" w:rsidRDefault="003744F3" w:rsidP="003744F3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七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递交文件不予退还，最终解释权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归大赛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所有。</w:t>
      </w:r>
    </w:p>
    <w:p w14:paraId="398BB965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40543CEB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7AB1EC6B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16C7B80A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06EC1228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298136B0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5D1BD394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0F90C636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4010B93E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5C9F5F21" w14:textId="77777777" w:rsidR="003744F3" w:rsidRPr="000D0A50" w:rsidRDefault="003744F3" w:rsidP="003744F3">
      <w:pPr>
        <w:spacing w:line="440" w:lineRule="exact"/>
        <w:jc w:val="left"/>
        <w:rPr>
          <w:rFonts w:ascii="仿宋_GB2312" w:eastAsia="仿宋_GB2312"/>
          <w:sz w:val="22"/>
        </w:rPr>
      </w:pPr>
    </w:p>
    <w:p w14:paraId="69116C7F" w14:textId="77777777" w:rsidR="003744F3" w:rsidRPr="000D0A50" w:rsidRDefault="003744F3" w:rsidP="003744F3">
      <w:pPr>
        <w:widowControl/>
        <w:spacing w:before="240" w:after="60" w:line="600" w:lineRule="auto"/>
        <w:jc w:val="center"/>
        <w:outlineLvl w:val="0"/>
        <w:rPr>
          <w:rFonts w:ascii="仿宋_GB2312" w:eastAsia="仿宋_GB2312"/>
          <w:sz w:val="22"/>
        </w:rPr>
      </w:pPr>
      <w:r w:rsidRPr="000D0A50">
        <w:rPr>
          <w:rFonts w:ascii="方正小标宋简体" w:eastAsia="方正小标宋简体" w:hAnsi="方正大标宋简体" w:cs="方正大标宋简体" w:hint="eastAsia"/>
          <w:b/>
          <w:bCs/>
          <w:sz w:val="40"/>
          <w:szCs w:val="40"/>
        </w:rPr>
        <w:lastRenderedPageBreak/>
        <w:t>赛项设计方案申报表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748"/>
        <w:gridCol w:w="5813"/>
      </w:tblGrid>
      <w:tr w:rsidR="003744F3" w:rsidRPr="000D0A50" w14:paraId="46D017FC" w14:textId="77777777">
        <w:trPr>
          <w:trHeight w:val="165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979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申请组别</w:t>
            </w:r>
          </w:p>
          <w:p w14:paraId="24B5C208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（三选一）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7609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sym w:font="Wingdings 2" w:char="00A3"/>
            </w: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 xml:space="preserve">  小学组（小学一至六年级在读学生）</w:t>
            </w:r>
          </w:p>
          <w:p w14:paraId="437A1BE6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sym w:font="Wingdings 2" w:char="00A3"/>
            </w: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 xml:space="preserve">  中学生（初中、高中、职高在读学生）</w:t>
            </w:r>
          </w:p>
          <w:p w14:paraId="3E8D1E4C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sym w:font="Wingdings 2" w:char="00A3"/>
            </w: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 xml:space="preserve">  大学组（大学、大专、高职、研究生在读学生）</w:t>
            </w:r>
          </w:p>
        </w:tc>
      </w:tr>
      <w:tr w:rsidR="003744F3" w:rsidRPr="000D0A50" w14:paraId="771CD5D2" w14:textId="77777777">
        <w:trPr>
          <w:trHeight w:val="167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F83D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申报类别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FE5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3744F3" w:rsidRPr="000D0A50" w14:paraId="3251D696" w14:textId="77777777">
        <w:trPr>
          <w:trHeight w:val="67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CD21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项目名称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3DEF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3744F3" w:rsidRPr="000D0A50" w14:paraId="2CE165D4" w14:textId="77777777">
        <w:trPr>
          <w:trHeight w:val="65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D64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申报单位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6116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3744F3" w:rsidRPr="000D0A50" w14:paraId="414619DF" w14:textId="77777777">
        <w:trPr>
          <w:trHeight w:val="77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1E0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单位地址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2BE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3744F3" w:rsidRPr="000D0A50" w14:paraId="57E008CE" w14:textId="77777777">
        <w:trPr>
          <w:trHeight w:val="540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585A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申报负责人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5475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姓    名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539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3744F3" w:rsidRPr="000D0A50" w14:paraId="322B76C2" w14:textId="77777777">
        <w:trPr>
          <w:trHeight w:val="524"/>
          <w:jc w:val="center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9AAE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8DD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现任职务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5673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3744F3" w:rsidRPr="000D0A50" w14:paraId="3BC2B4C0" w14:textId="77777777">
        <w:trPr>
          <w:trHeight w:val="540"/>
          <w:jc w:val="center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7C96B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8A7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联系电话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3CCA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3744F3" w:rsidRPr="000D0A50" w14:paraId="5FF6A9F9" w14:textId="77777777">
        <w:trPr>
          <w:trHeight w:val="573"/>
          <w:jc w:val="center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F966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B1E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电子邮箱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84D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3744F3" w:rsidRPr="000D0A50" w14:paraId="7B7FFCFB" w14:textId="77777777">
        <w:trPr>
          <w:trHeight w:val="3993"/>
          <w:jc w:val="center"/>
        </w:trPr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3CB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单位简介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A085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3744F3" w:rsidRPr="000D0A50" w14:paraId="2BB65B5C" w14:textId="77777777">
        <w:trPr>
          <w:trHeight w:val="4241"/>
          <w:jc w:val="center"/>
        </w:trPr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3453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lastRenderedPageBreak/>
              <w:t>近三年组织</w:t>
            </w:r>
          </w:p>
          <w:p w14:paraId="79F939D4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支持赛项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6696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请按照以下模式详列：</w:t>
            </w:r>
          </w:p>
          <w:p w14:paraId="676869F9" w14:textId="77777777" w:rsidR="003744F3" w:rsidRPr="000D0A50" w:rsidRDefault="003744F3" w:rsidP="00BF7227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例如：年份、大赛名称（全称）、赛项名称（全称）</w:t>
            </w:r>
          </w:p>
        </w:tc>
      </w:tr>
      <w:tr w:rsidR="003744F3" w:rsidRPr="000D0A50" w14:paraId="56790869" w14:textId="77777777">
        <w:trPr>
          <w:trHeight w:val="303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B377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申报</w:t>
            </w:r>
            <w:r w:rsidRPr="000D0A50">
              <w:rPr>
                <w:rFonts w:ascii="仿宋_GB2312" w:eastAsia="仿宋_GB2312" w:hAnsi="仿宋" w:cs="Arial"/>
                <w:kern w:val="0"/>
                <w:sz w:val="28"/>
              </w:rPr>
              <w:t>单位</w:t>
            </w:r>
          </w:p>
          <w:p w14:paraId="408083F1" w14:textId="77777777" w:rsidR="003744F3" w:rsidRPr="000D0A50" w:rsidRDefault="003744F3" w:rsidP="00BF7227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意见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98BB" w14:textId="77777777" w:rsidR="003744F3" w:rsidRPr="000D0A50" w:rsidRDefault="003744F3" w:rsidP="00BF7227">
            <w:pPr>
              <w:spacing w:line="500" w:lineRule="exact"/>
              <w:ind w:right="1920"/>
              <w:jc w:val="right"/>
              <w:rPr>
                <w:rFonts w:ascii="仿宋_GB2312" w:eastAsia="仿宋_GB2312" w:hAnsi="仿宋" w:cs="Arial"/>
                <w:kern w:val="0"/>
                <w:sz w:val="28"/>
              </w:rPr>
            </w:pPr>
          </w:p>
          <w:p w14:paraId="04BA1228" w14:textId="77777777" w:rsidR="003744F3" w:rsidRPr="000D0A50" w:rsidRDefault="003744F3" w:rsidP="00BF7227">
            <w:pPr>
              <w:spacing w:line="500" w:lineRule="exact"/>
              <w:ind w:right="1920"/>
              <w:jc w:val="right"/>
              <w:rPr>
                <w:rFonts w:ascii="仿宋_GB2312" w:eastAsia="仿宋_GB2312" w:hAnsi="仿宋" w:cs="Arial"/>
                <w:kern w:val="0"/>
                <w:sz w:val="28"/>
              </w:rPr>
            </w:pPr>
          </w:p>
          <w:p w14:paraId="7157424C" w14:textId="77777777" w:rsidR="003744F3" w:rsidRPr="000D0A50" w:rsidRDefault="003744F3" w:rsidP="00BF7227">
            <w:pPr>
              <w:spacing w:line="500" w:lineRule="exact"/>
              <w:ind w:right="1920"/>
              <w:jc w:val="right"/>
              <w:rPr>
                <w:rFonts w:ascii="仿宋_GB2312" w:eastAsia="仿宋_GB2312" w:hAnsi="仿宋" w:cs="Arial"/>
                <w:kern w:val="0"/>
                <w:sz w:val="28"/>
              </w:rPr>
            </w:pPr>
          </w:p>
          <w:p w14:paraId="3B975F89" w14:textId="77777777" w:rsidR="003744F3" w:rsidRPr="000D0A50" w:rsidRDefault="003744F3" w:rsidP="00BF7227">
            <w:pPr>
              <w:spacing w:line="500" w:lineRule="exact"/>
              <w:ind w:right="1920"/>
              <w:jc w:val="righ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 xml:space="preserve">     （单位公章）</w:t>
            </w:r>
          </w:p>
          <w:p w14:paraId="3938E369" w14:textId="77777777" w:rsidR="003744F3" w:rsidRPr="000D0A50" w:rsidRDefault="003744F3" w:rsidP="00BF7227">
            <w:pPr>
              <w:spacing w:line="500" w:lineRule="exact"/>
              <w:ind w:firstLineChars="1400" w:firstLine="3920"/>
              <w:jc w:val="lef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年   月   日</w:t>
            </w:r>
          </w:p>
        </w:tc>
      </w:tr>
    </w:tbl>
    <w:p w14:paraId="7C44991B" w14:textId="77777777" w:rsidR="003744F3" w:rsidRPr="000D0A50" w:rsidRDefault="003744F3" w:rsidP="003744F3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6EB28F66" w14:textId="77777777" w:rsidR="003744F3" w:rsidRPr="000D0A50" w:rsidRDefault="003744F3" w:rsidP="003744F3">
      <w:pPr>
        <w:overflowPunct w:val="0"/>
        <w:autoSpaceDE w:val="0"/>
        <w:autoSpaceDN w:val="0"/>
        <w:snapToGrid w:val="0"/>
        <w:spacing w:line="20" w:lineRule="exact"/>
        <w:textAlignment w:val="bottom"/>
      </w:pPr>
    </w:p>
    <w:p w14:paraId="53344027" w14:textId="77777777" w:rsidR="003744F3" w:rsidRPr="000D0A50" w:rsidRDefault="003744F3" w:rsidP="003744F3">
      <w:pPr>
        <w:overflowPunct w:val="0"/>
        <w:autoSpaceDE w:val="0"/>
        <w:autoSpaceDN w:val="0"/>
        <w:snapToGrid w:val="0"/>
        <w:spacing w:line="20" w:lineRule="exact"/>
        <w:textAlignment w:val="bottom"/>
      </w:pPr>
    </w:p>
    <w:p w14:paraId="168DFB00" w14:textId="77777777" w:rsidR="003744F3" w:rsidRPr="000D0A50" w:rsidRDefault="003744F3" w:rsidP="003744F3">
      <w:pPr>
        <w:overflowPunct w:val="0"/>
        <w:autoSpaceDE w:val="0"/>
        <w:autoSpaceDN w:val="0"/>
        <w:snapToGrid w:val="0"/>
        <w:spacing w:line="20" w:lineRule="exact"/>
        <w:textAlignment w:val="bottom"/>
      </w:pPr>
    </w:p>
    <w:p w14:paraId="5FE2F8E1" w14:textId="77777777" w:rsidR="003744F3" w:rsidRPr="000D0A50" w:rsidRDefault="003744F3" w:rsidP="003744F3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2172AD53" w14:textId="77777777" w:rsidR="003744F3" w:rsidRPr="000D0A50" w:rsidRDefault="003744F3" w:rsidP="003744F3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47701DF9" w14:textId="77777777" w:rsidR="003744F3" w:rsidRPr="000D0A50" w:rsidRDefault="003744F3" w:rsidP="003744F3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333AA49C" w14:textId="77777777" w:rsidR="003744F3" w:rsidRPr="000D0A50" w:rsidRDefault="003744F3" w:rsidP="003744F3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6BC9D5A0" w14:textId="77777777" w:rsidR="003744F3" w:rsidRPr="000D0A50" w:rsidRDefault="003744F3" w:rsidP="003744F3">
      <w:pPr>
        <w:widowControl/>
        <w:jc w:val="left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  <w:r w:rsidRPr="000D0A50"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  <w:br w:type="page"/>
      </w:r>
    </w:p>
    <w:p w14:paraId="39155CFA" w14:textId="77777777" w:rsidR="003744F3" w:rsidRPr="000D0A50" w:rsidRDefault="003744F3" w:rsidP="003744F3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039CB46C" w14:textId="77777777" w:rsidR="003744F3" w:rsidRPr="000D0A50" w:rsidRDefault="003744F3" w:rsidP="003744F3">
      <w:pPr>
        <w:widowControl/>
        <w:spacing w:before="240" w:after="60" w:line="360" w:lineRule="auto"/>
        <w:jc w:val="center"/>
        <w:outlineLvl w:val="0"/>
        <w:rPr>
          <w:rFonts w:ascii="方正小标宋简体" w:eastAsia="方正小标宋简体" w:hAnsi="方正大标宋简体" w:cs="方正大标宋简体"/>
          <w:b/>
          <w:bCs/>
          <w:sz w:val="40"/>
          <w:szCs w:val="40"/>
        </w:rPr>
      </w:pPr>
      <w:r w:rsidRPr="000D0A50">
        <w:rPr>
          <w:rFonts w:ascii="方正小标宋简体" w:eastAsia="方正小标宋简体" w:hAnsi="方正大标宋简体" w:cs="方正大标宋简体" w:hint="eastAsia"/>
          <w:b/>
          <w:bCs/>
          <w:sz w:val="40"/>
          <w:szCs w:val="40"/>
        </w:rPr>
        <w:t>（赛项名称）</w:t>
      </w:r>
    </w:p>
    <w:p w14:paraId="2DC23F4B" w14:textId="77777777" w:rsidR="003744F3" w:rsidRPr="000D0A50" w:rsidRDefault="003744F3" w:rsidP="003744F3">
      <w:pPr>
        <w:widowControl/>
        <w:spacing w:before="240" w:after="60" w:line="360" w:lineRule="auto"/>
        <w:jc w:val="center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  <w:r w:rsidRPr="000D0A50">
        <w:rPr>
          <w:rFonts w:ascii="方正小标宋简体" w:eastAsia="方正小标宋简体" w:hAnsi="方正大标宋简体" w:cs="方正大标宋简体" w:hint="eastAsia"/>
          <w:b/>
          <w:bCs/>
          <w:sz w:val="40"/>
          <w:szCs w:val="40"/>
        </w:rPr>
        <w:t>赛项设计方案</w:t>
      </w:r>
    </w:p>
    <w:p w14:paraId="1002F298" w14:textId="77777777" w:rsidR="003744F3" w:rsidRPr="000D0A50" w:rsidRDefault="003744F3" w:rsidP="003744F3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赛项</w:t>
      </w:r>
      <w:r w:rsidRPr="000D0A50">
        <w:rPr>
          <w:rFonts w:ascii="黑体" w:eastAsia="黑体" w:hAnsi="黑体" w:cs="黑体"/>
          <w:sz w:val="32"/>
          <w:szCs w:val="32"/>
        </w:rPr>
        <w:t>背景</w:t>
      </w:r>
    </w:p>
    <w:p w14:paraId="5C217C98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F21EC3">
        <w:rPr>
          <w:rFonts w:ascii="仿宋_GB2312" w:eastAsia="仿宋_GB2312" w:hAnsi="Calibri" w:hint="eastAsia"/>
          <w:sz w:val="28"/>
          <w:szCs w:val="28"/>
        </w:rPr>
        <w:t>结合国家政策背景、爱国主义教育、国防安全教育等相关信息，详细描述赛项设计理念及预期呈现效果。</w:t>
      </w:r>
    </w:p>
    <w:p w14:paraId="0BB5C916" w14:textId="77777777" w:rsidR="003744F3" w:rsidRPr="000D0A50" w:rsidRDefault="003744F3" w:rsidP="003744F3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基础设置</w:t>
      </w:r>
    </w:p>
    <w:p w14:paraId="57EFF9C1" w14:textId="77777777" w:rsidR="003744F3" w:rsidRPr="00F21EC3" w:rsidRDefault="003744F3" w:rsidP="003744F3">
      <w:pPr>
        <w:numPr>
          <w:ilvl w:val="0"/>
          <w:numId w:val="2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申报赛项组别：</w:t>
      </w:r>
    </w:p>
    <w:p w14:paraId="2C4D33C3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 xml:space="preserve">   简要阐述赛项内容与</w:t>
      </w:r>
      <w:proofErr w:type="gramStart"/>
      <w:r w:rsidRPr="00F21EC3">
        <w:rPr>
          <w:rFonts w:ascii="仿宋_GB2312" w:eastAsia="仿宋_GB2312" w:hAnsi="Calibri" w:hint="eastAsia"/>
          <w:sz w:val="28"/>
          <w:szCs w:val="21"/>
        </w:rPr>
        <w:t>对应组</w:t>
      </w:r>
      <w:proofErr w:type="gramEnd"/>
      <w:r w:rsidRPr="00F21EC3">
        <w:rPr>
          <w:rFonts w:ascii="仿宋_GB2312" w:eastAsia="仿宋_GB2312" w:hAnsi="Calibri" w:hint="eastAsia"/>
          <w:sz w:val="28"/>
          <w:szCs w:val="21"/>
        </w:rPr>
        <w:t>别的关联性</w:t>
      </w:r>
    </w:p>
    <w:p w14:paraId="28C780BB" w14:textId="77777777" w:rsidR="003744F3" w:rsidRPr="00F21EC3" w:rsidRDefault="003744F3" w:rsidP="003744F3">
      <w:pPr>
        <w:numPr>
          <w:ilvl w:val="0"/>
          <w:numId w:val="2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申报赛项类别：</w:t>
      </w:r>
    </w:p>
    <w:p w14:paraId="08A244F4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 xml:space="preserve">   简要阐述赛项内容所属赛项类别</w:t>
      </w:r>
    </w:p>
    <w:p w14:paraId="543BEEE6" w14:textId="77777777" w:rsidR="003744F3" w:rsidRPr="000D0A50" w:rsidRDefault="003744F3" w:rsidP="003744F3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赛项内容</w:t>
      </w:r>
    </w:p>
    <w:p w14:paraId="1A48D87B" w14:textId="77777777" w:rsidR="003744F3" w:rsidRPr="00F21EC3" w:rsidRDefault="003744F3" w:rsidP="003744F3">
      <w:pPr>
        <w:numPr>
          <w:ilvl w:val="0"/>
          <w:numId w:val="3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详细阐述赛项内容</w:t>
      </w:r>
    </w:p>
    <w:p w14:paraId="77A5A1E0" w14:textId="77777777" w:rsidR="003744F3" w:rsidRPr="00F21EC3" w:rsidRDefault="003744F3" w:rsidP="003744F3">
      <w:pPr>
        <w:tabs>
          <w:tab w:val="left" w:pos="1134"/>
        </w:tabs>
        <w:spacing w:line="360" w:lineRule="auto"/>
        <w:ind w:leftChars="540" w:left="1134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比赛内容：</w:t>
      </w:r>
    </w:p>
    <w:p w14:paraId="283FFB3F" w14:textId="77777777" w:rsidR="003744F3" w:rsidRPr="00F21EC3" w:rsidRDefault="003744F3" w:rsidP="003744F3">
      <w:pPr>
        <w:tabs>
          <w:tab w:val="left" w:pos="1134"/>
        </w:tabs>
        <w:spacing w:line="360" w:lineRule="auto"/>
        <w:ind w:leftChars="540" w:left="1134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参赛人数：</w:t>
      </w:r>
    </w:p>
    <w:p w14:paraId="399676E1" w14:textId="77777777" w:rsidR="003744F3" w:rsidRPr="00F21EC3" w:rsidRDefault="003744F3" w:rsidP="003744F3">
      <w:pPr>
        <w:tabs>
          <w:tab w:val="left" w:pos="1134"/>
        </w:tabs>
        <w:spacing w:line="360" w:lineRule="auto"/>
        <w:ind w:leftChars="540" w:left="1134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作品呈现：</w:t>
      </w:r>
    </w:p>
    <w:p w14:paraId="5C5B6B28" w14:textId="77777777" w:rsidR="003744F3" w:rsidRPr="00F21EC3" w:rsidRDefault="003744F3" w:rsidP="003744F3">
      <w:pPr>
        <w:numPr>
          <w:ilvl w:val="0"/>
          <w:numId w:val="3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明确赛项设备参数</w:t>
      </w:r>
    </w:p>
    <w:p w14:paraId="3A2ABA12" w14:textId="77777777" w:rsidR="003744F3" w:rsidRPr="00F21EC3" w:rsidRDefault="003744F3" w:rsidP="003744F3">
      <w:pPr>
        <w:tabs>
          <w:tab w:val="left" w:pos="1134"/>
        </w:tabs>
        <w:spacing w:line="360" w:lineRule="auto"/>
        <w:ind w:leftChars="540" w:left="1134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附符合设备参数的在售商品名称</w:t>
      </w:r>
    </w:p>
    <w:p w14:paraId="14310488" w14:textId="77777777" w:rsidR="003744F3" w:rsidRPr="00F21EC3" w:rsidRDefault="003744F3" w:rsidP="003744F3">
      <w:pPr>
        <w:numPr>
          <w:ilvl w:val="0"/>
          <w:numId w:val="3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lastRenderedPageBreak/>
        <w:t>明确参赛设备报价</w:t>
      </w:r>
    </w:p>
    <w:p w14:paraId="37878D87" w14:textId="77777777" w:rsidR="003744F3" w:rsidRPr="00F21EC3" w:rsidRDefault="003744F3" w:rsidP="003744F3">
      <w:pPr>
        <w:tabs>
          <w:tab w:val="left" w:pos="993"/>
        </w:tabs>
        <w:spacing w:line="360" w:lineRule="auto"/>
        <w:ind w:firstLineChars="354" w:firstLine="991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附自主设备外观及组件图片、组件报价及设备整套报价</w:t>
      </w:r>
    </w:p>
    <w:p w14:paraId="664D4FC1" w14:textId="77777777" w:rsidR="003744F3" w:rsidRPr="000D0A50" w:rsidRDefault="003744F3" w:rsidP="003744F3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赛项规则</w:t>
      </w:r>
    </w:p>
    <w:p w14:paraId="3EF9858A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具体介绍比赛的规则设置，包含但不限于以下内容：</w:t>
      </w:r>
    </w:p>
    <w:p w14:paraId="0584E497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技术要求：</w:t>
      </w:r>
    </w:p>
    <w:p w14:paraId="56422615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比赛时间：明确作品展示或答辩时间</w:t>
      </w:r>
    </w:p>
    <w:p w14:paraId="42BBDA6E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比赛场地：提供对应人数及对应场地要求，包含面积、设备等信息</w:t>
      </w:r>
    </w:p>
    <w:p w14:paraId="3BB78FE5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比赛方法：</w:t>
      </w:r>
      <w:proofErr w:type="gramStart"/>
      <w:r w:rsidRPr="00F21EC3">
        <w:rPr>
          <w:rFonts w:ascii="仿宋_GB2312" w:eastAsia="仿宋_GB2312" w:hAnsi="Calibri" w:hint="eastAsia"/>
          <w:sz w:val="28"/>
          <w:szCs w:val="21"/>
        </w:rPr>
        <w:t>明确线</w:t>
      </w:r>
      <w:proofErr w:type="gramEnd"/>
      <w:r w:rsidRPr="00F21EC3">
        <w:rPr>
          <w:rFonts w:ascii="仿宋_GB2312" w:eastAsia="仿宋_GB2312" w:hAnsi="Calibri" w:hint="eastAsia"/>
          <w:sz w:val="28"/>
          <w:szCs w:val="21"/>
        </w:rPr>
        <w:t>上或线下具体比赛方法</w:t>
      </w:r>
    </w:p>
    <w:p w14:paraId="0C18072E" w14:textId="77777777" w:rsidR="003744F3" w:rsidRPr="000D0A50" w:rsidRDefault="003744F3" w:rsidP="003744F3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评分标准</w:t>
      </w:r>
    </w:p>
    <w:p w14:paraId="10D83207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提供比赛评分标准及对应</w:t>
      </w:r>
      <w:proofErr w:type="gramStart"/>
      <w:r w:rsidRPr="00F21EC3">
        <w:rPr>
          <w:rFonts w:ascii="仿宋_GB2312" w:eastAsia="仿宋_GB2312" w:hAnsi="Calibri" w:hint="eastAsia"/>
          <w:sz w:val="28"/>
          <w:szCs w:val="21"/>
        </w:rPr>
        <w:t>分值占</w:t>
      </w:r>
      <w:proofErr w:type="gramEnd"/>
      <w:r w:rsidRPr="00F21EC3">
        <w:rPr>
          <w:rFonts w:ascii="仿宋_GB2312" w:eastAsia="仿宋_GB2312" w:hAnsi="Calibri" w:hint="eastAsia"/>
          <w:sz w:val="28"/>
          <w:szCs w:val="21"/>
        </w:rPr>
        <w:t>比，评分标准应当包含以下内容：</w:t>
      </w:r>
    </w:p>
    <w:p w14:paraId="5103E081" w14:textId="77777777" w:rsidR="003744F3" w:rsidRPr="00F21EC3" w:rsidRDefault="003744F3" w:rsidP="003744F3">
      <w:pPr>
        <w:numPr>
          <w:ilvl w:val="0"/>
          <w:numId w:val="4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有效成绩及无效成绩标准</w:t>
      </w:r>
    </w:p>
    <w:p w14:paraId="1CC883EA" w14:textId="77777777" w:rsidR="003744F3" w:rsidRPr="00F21EC3" w:rsidRDefault="003744F3" w:rsidP="003744F3">
      <w:pPr>
        <w:numPr>
          <w:ilvl w:val="0"/>
          <w:numId w:val="4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得分项对应内容及对应分值</w:t>
      </w:r>
    </w:p>
    <w:p w14:paraId="537973AF" w14:textId="77777777" w:rsidR="003744F3" w:rsidRPr="00F21EC3" w:rsidRDefault="003744F3" w:rsidP="003744F3">
      <w:pPr>
        <w:numPr>
          <w:ilvl w:val="0"/>
          <w:numId w:val="4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扣分项对应内容及对应分值</w:t>
      </w:r>
    </w:p>
    <w:p w14:paraId="7557EBF2" w14:textId="77777777" w:rsidR="003744F3" w:rsidRPr="00F21EC3" w:rsidRDefault="003744F3" w:rsidP="003744F3">
      <w:pPr>
        <w:numPr>
          <w:ilvl w:val="0"/>
          <w:numId w:val="4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根据赛项的特色提供相应的说明</w:t>
      </w:r>
    </w:p>
    <w:p w14:paraId="490387EB" w14:textId="77777777" w:rsidR="003744F3" w:rsidRPr="000D0A50" w:rsidRDefault="003744F3" w:rsidP="003744F3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参赛作品格式规范</w:t>
      </w:r>
    </w:p>
    <w:p w14:paraId="27821684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明确比赛作品提交的格式规范，可以参考以下内容完成对应描述：</w:t>
      </w:r>
    </w:p>
    <w:p w14:paraId="44A69F1E" w14:textId="77777777" w:rsidR="003744F3" w:rsidRPr="00F21EC3" w:rsidRDefault="003744F3" w:rsidP="003744F3">
      <w:pPr>
        <w:numPr>
          <w:ilvl w:val="0"/>
          <w:numId w:val="5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 xml:space="preserve">论文类 </w:t>
      </w:r>
    </w:p>
    <w:p w14:paraId="47332195" w14:textId="77777777" w:rsidR="003744F3" w:rsidRPr="00F21EC3" w:rsidRDefault="003744F3" w:rsidP="003744F3">
      <w:pPr>
        <w:spacing w:line="360" w:lineRule="auto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 xml:space="preserve">    字数限制、字体及大小规定等，按照赛项内容进行补充</w:t>
      </w:r>
    </w:p>
    <w:p w14:paraId="0F9C293F" w14:textId="77777777" w:rsidR="003744F3" w:rsidRPr="00F21EC3" w:rsidRDefault="003744F3" w:rsidP="003744F3">
      <w:pPr>
        <w:numPr>
          <w:ilvl w:val="0"/>
          <w:numId w:val="5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图画类</w:t>
      </w:r>
    </w:p>
    <w:p w14:paraId="74E720BD" w14:textId="77777777" w:rsidR="003744F3" w:rsidRPr="00F21EC3" w:rsidRDefault="003744F3" w:rsidP="003744F3">
      <w:pPr>
        <w:spacing w:line="360" w:lineRule="auto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lastRenderedPageBreak/>
        <w:t xml:space="preserve">    画纸尺寸、绘画内容等，按照赛项内容进行补充</w:t>
      </w:r>
    </w:p>
    <w:p w14:paraId="61DFDE1B" w14:textId="77777777" w:rsidR="003744F3" w:rsidRPr="00F21EC3" w:rsidRDefault="003744F3" w:rsidP="003744F3">
      <w:pPr>
        <w:numPr>
          <w:ilvl w:val="0"/>
          <w:numId w:val="5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视频类</w:t>
      </w:r>
    </w:p>
    <w:p w14:paraId="64589DEE" w14:textId="77777777" w:rsidR="003744F3" w:rsidRPr="00F21EC3" w:rsidRDefault="003744F3" w:rsidP="003744F3">
      <w:pPr>
        <w:spacing w:line="360" w:lineRule="auto"/>
        <w:ind w:firstLine="64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拍摄设备、录制画面要求、展现内容要求、文件格式及大小等，按照赛项内容进行补充</w:t>
      </w:r>
    </w:p>
    <w:p w14:paraId="36AF916C" w14:textId="77777777" w:rsidR="003744F3" w:rsidRPr="00F21EC3" w:rsidRDefault="003744F3" w:rsidP="003744F3">
      <w:pPr>
        <w:numPr>
          <w:ilvl w:val="0"/>
          <w:numId w:val="5"/>
        </w:num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实物类</w:t>
      </w:r>
    </w:p>
    <w:p w14:paraId="086AAD89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设备大小，应用软件、应用原理、预期效果等，按照赛项内容进行补充</w:t>
      </w:r>
    </w:p>
    <w:p w14:paraId="7F901750" w14:textId="77777777" w:rsidR="003744F3" w:rsidRPr="000D0A50" w:rsidRDefault="003744F3" w:rsidP="003744F3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其他</w:t>
      </w:r>
    </w:p>
    <w:p w14:paraId="55DB6141" w14:textId="77777777" w:rsidR="003744F3" w:rsidRPr="00F21EC3" w:rsidRDefault="003744F3" w:rsidP="003744F3">
      <w:pPr>
        <w:spacing w:line="360" w:lineRule="auto"/>
        <w:ind w:firstLineChars="200" w:firstLine="560"/>
        <w:rPr>
          <w:rFonts w:ascii="仿宋_GB2312" w:eastAsia="仿宋_GB2312" w:hAnsi="Calibri"/>
          <w:sz w:val="28"/>
          <w:szCs w:val="21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申报单位认为需要说明和提供的其他相关内容</w:t>
      </w:r>
    </w:p>
    <w:p w14:paraId="5C2EEAEE" w14:textId="77777777" w:rsidR="003744F3" w:rsidRPr="000D0A50" w:rsidRDefault="003744F3" w:rsidP="003744F3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</w:p>
    <w:p w14:paraId="0EF79105" w14:textId="77777777" w:rsidR="003744F3" w:rsidRDefault="003744F3" w:rsidP="003744F3">
      <w:pPr>
        <w:spacing w:line="360" w:lineRule="auto"/>
        <w:rPr>
          <w:rFonts w:ascii="仿宋_GB2312" w:eastAsia="仿宋_GB2312" w:hAnsi="Calibri"/>
          <w:sz w:val="32"/>
        </w:rPr>
      </w:pPr>
      <w:r w:rsidRPr="00F21EC3">
        <w:rPr>
          <w:rFonts w:ascii="仿宋_GB2312" w:eastAsia="仿宋_GB2312" w:hAnsi="Calibri" w:hint="eastAsia"/>
          <w:sz w:val="28"/>
          <w:szCs w:val="21"/>
        </w:rPr>
        <w:t>注：以上内容仅为建议，包括且不限于以上内容。</w:t>
      </w:r>
    </w:p>
    <w:bookmarkEnd w:id="0"/>
    <w:p w14:paraId="4A831727" w14:textId="77777777" w:rsidR="003744F3" w:rsidRDefault="003744F3" w:rsidP="003744F3"/>
    <w:p w14:paraId="221BFEB3" w14:textId="77777777" w:rsidR="003744F3" w:rsidRDefault="003744F3" w:rsidP="003744F3">
      <w:pPr>
        <w:pStyle w:val="a3"/>
        <w:spacing w:line="360" w:lineRule="auto"/>
        <w:ind w:leftChars="200" w:left="420" w:firstLineChars="0" w:firstLine="0"/>
        <w:rPr>
          <w:rFonts w:ascii="仿宋_GB2312" w:eastAsia="仿宋_GB2312"/>
          <w:sz w:val="32"/>
          <w:szCs w:val="32"/>
        </w:rPr>
      </w:pPr>
    </w:p>
    <w:p w14:paraId="2706D01A" w14:textId="77777777" w:rsidR="003744F3" w:rsidRDefault="003744F3" w:rsidP="003744F3">
      <w:pPr>
        <w:rPr>
          <w:rFonts w:ascii="仿宋_GB2312" w:eastAsia="仿宋_GB2312"/>
          <w:sz w:val="32"/>
          <w:szCs w:val="32"/>
        </w:rPr>
      </w:pPr>
    </w:p>
    <w:p w14:paraId="13FBFAFB" w14:textId="77777777" w:rsidR="008F681A" w:rsidRPr="003744F3" w:rsidRDefault="008F681A"/>
    <w:sectPr w:rsidR="008F681A" w:rsidRPr="0037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6ADDA1"/>
    <w:multiLevelType w:val="singleLevel"/>
    <w:tmpl w:val="8C6ADDA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55A00FB"/>
    <w:multiLevelType w:val="singleLevel"/>
    <w:tmpl w:val="A55A00F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99F76AE"/>
    <w:multiLevelType w:val="singleLevel"/>
    <w:tmpl w:val="A99F76A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E8AC5EC"/>
    <w:multiLevelType w:val="singleLevel"/>
    <w:tmpl w:val="0E8AC5EC"/>
    <w:lvl w:ilvl="0">
      <w:start w:val="1"/>
      <w:numFmt w:val="chineseCounting"/>
      <w:suff w:val="nothing"/>
      <w:lvlText w:val="%1、"/>
      <w:lvlJc w:val="left"/>
      <w:pPr>
        <w:ind w:left="5" w:firstLine="420"/>
      </w:pPr>
      <w:rPr>
        <w:rFonts w:hint="eastAsia"/>
      </w:rPr>
    </w:lvl>
  </w:abstractNum>
  <w:abstractNum w:abstractNumId="4" w15:restartNumberingAfterBreak="0">
    <w:nsid w:val="1C32D2BD"/>
    <w:multiLevelType w:val="singleLevel"/>
    <w:tmpl w:val="1C32D2BD"/>
    <w:lvl w:ilvl="0">
      <w:start w:val="1"/>
      <w:numFmt w:val="decimal"/>
      <w:suff w:val="space"/>
      <w:lvlText w:val="%1."/>
      <w:lvlJc w:val="left"/>
    </w:lvl>
  </w:abstractNum>
  <w:num w:numId="1" w16cid:durableId="1265190296">
    <w:abstractNumId w:val="3"/>
  </w:num>
  <w:num w:numId="2" w16cid:durableId="565534704">
    <w:abstractNumId w:val="2"/>
  </w:num>
  <w:num w:numId="3" w16cid:durableId="1353654414">
    <w:abstractNumId w:val="0"/>
  </w:num>
  <w:num w:numId="4" w16cid:durableId="587890465">
    <w:abstractNumId w:val="1"/>
  </w:num>
  <w:num w:numId="5" w16cid:durableId="1650282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F3"/>
    <w:rsid w:val="003744F3"/>
    <w:rsid w:val="008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A576"/>
  <w15:chartTrackingRefBased/>
  <w15:docId w15:val="{883EC0C0-2B76-4169-AD21-3DFDF871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Ren</dc:creator>
  <cp:keywords/>
  <dc:description/>
  <cp:lastModifiedBy>Lu Ren</cp:lastModifiedBy>
  <cp:revision>1</cp:revision>
  <dcterms:created xsi:type="dcterms:W3CDTF">2023-09-30T08:15:00Z</dcterms:created>
  <dcterms:modified xsi:type="dcterms:W3CDTF">2023-09-30T08:15:00Z</dcterms:modified>
</cp:coreProperties>
</file>